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3AC" w:rsidRDefault="000203AC" w:rsidP="001647BE">
      <w:pPr>
        <w:spacing w:after="0" w:line="240" w:lineRule="auto"/>
        <w:rPr>
          <w:rFonts w:ascii="Arial" w:eastAsia="Times New Roman" w:hAnsi="Arial" w:cs="Arial"/>
          <w:b/>
          <w:noProof/>
          <w:sz w:val="24"/>
          <w:szCs w:val="24"/>
          <w:lang w:eastAsia="es-MX"/>
        </w:rPr>
      </w:pPr>
    </w:p>
    <w:p w:rsidR="001647BE" w:rsidRDefault="001647BE" w:rsidP="008D6931">
      <w:pPr>
        <w:spacing w:after="0" w:line="240" w:lineRule="auto"/>
        <w:jc w:val="center"/>
        <w:rPr>
          <w:rFonts w:ascii="Arial" w:eastAsia="Times New Roman" w:hAnsi="Arial" w:cs="Arial"/>
          <w:b/>
          <w:sz w:val="24"/>
          <w:szCs w:val="24"/>
          <w:lang w:eastAsia="es-ES"/>
        </w:rPr>
      </w:pPr>
    </w:p>
    <w:p w:rsidR="008D6931"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GUÍA SIMPLE DE ARCHIVO 2015</w:t>
      </w:r>
    </w:p>
    <w:p w:rsidR="001647BE" w:rsidRDefault="001647BE" w:rsidP="008D6931">
      <w:pPr>
        <w:spacing w:after="0" w:line="240" w:lineRule="auto"/>
        <w:jc w:val="center"/>
        <w:rPr>
          <w:rFonts w:ascii="Arial" w:eastAsia="Times New Roman" w:hAnsi="Arial" w:cs="Arial"/>
          <w:b/>
          <w:sz w:val="24"/>
          <w:szCs w:val="24"/>
          <w:lang w:eastAsia="es-ES"/>
        </w:rPr>
      </w:pPr>
    </w:p>
    <w:p w:rsidR="000203AC" w:rsidRPr="00913226" w:rsidRDefault="000203AC" w:rsidP="008D6931">
      <w:pPr>
        <w:spacing w:after="0" w:line="240" w:lineRule="auto"/>
        <w:jc w:val="center"/>
        <w:rPr>
          <w:rFonts w:ascii="Arial" w:eastAsia="Times New Roman" w:hAnsi="Arial" w:cs="Arial"/>
          <w:b/>
          <w:sz w:val="24"/>
          <w:szCs w:val="24"/>
          <w:lang w:eastAsia="es-ES"/>
        </w:rPr>
      </w:pPr>
    </w:p>
    <w:p w:rsidR="008D6931" w:rsidRPr="00913226" w:rsidRDefault="008D6931" w:rsidP="008D6931">
      <w:pPr>
        <w:spacing w:after="0" w:line="240" w:lineRule="auto"/>
        <w:rPr>
          <w:rFonts w:ascii="Arial" w:eastAsia="Times New Roman" w:hAnsi="Arial" w:cs="Arial"/>
          <w:b/>
          <w:sz w:val="24"/>
          <w:szCs w:val="24"/>
          <w:lang w:eastAsia="es-ES"/>
        </w:rPr>
      </w:pPr>
      <w:r w:rsidRPr="00913226">
        <w:rPr>
          <w:rFonts w:ascii="Arial" w:eastAsia="Times New Roman" w:hAnsi="Arial" w:cs="Arial"/>
          <w:b/>
          <w:sz w:val="24"/>
          <w:szCs w:val="24"/>
          <w:lang w:eastAsia="es-ES"/>
        </w:rPr>
        <w:t xml:space="preserve">Área de identificación                                                  </w:t>
      </w:r>
      <w:r w:rsidR="000203AC">
        <w:rPr>
          <w:rFonts w:ascii="Arial" w:eastAsia="Times New Roman" w:hAnsi="Arial" w:cs="Arial"/>
          <w:b/>
          <w:sz w:val="24"/>
          <w:szCs w:val="24"/>
          <w:lang w:eastAsia="es-ES"/>
        </w:rPr>
        <w:t xml:space="preserve">                             </w:t>
      </w:r>
      <w:r w:rsidRPr="00913226">
        <w:rPr>
          <w:rFonts w:ascii="Arial" w:eastAsia="Times New Roman" w:hAnsi="Arial" w:cs="Arial"/>
          <w:b/>
          <w:sz w:val="24"/>
          <w:szCs w:val="24"/>
          <w:lang w:eastAsia="es-ES"/>
        </w:rPr>
        <w:t>Fecha de elaboración</w:t>
      </w:r>
      <w:r w:rsidR="00C12CA0">
        <w:rPr>
          <w:rFonts w:ascii="Arial" w:eastAsia="Times New Roman" w:hAnsi="Arial" w:cs="Arial"/>
          <w:b/>
          <w:sz w:val="24"/>
          <w:szCs w:val="24"/>
          <w:lang w:eastAsia="es-ES"/>
        </w:rPr>
        <w:t>: 3 de noviembre</w:t>
      </w:r>
      <w:r w:rsidR="000203AC">
        <w:rPr>
          <w:rFonts w:ascii="Arial" w:eastAsia="Times New Roman" w:hAnsi="Arial" w:cs="Arial"/>
          <w:b/>
          <w:sz w:val="24"/>
          <w:szCs w:val="24"/>
          <w:lang w:eastAsia="es-ES"/>
        </w:rPr>
        <w:t xml:space="preserv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13226"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AA3C85">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Órgano Responsable</w:t>
            </w:r>
            <w:r w:rsidRPr="00913226">
              <w:rPr>
                <w:rFonts w:ascii="Arial" w:eastAsia="Times New Roman" w:hAnsi="Arial" w:cs="Arial"/>
                <w:sz w:val="24"/>
                <w:szCs w:val="24"/>
                <w:lang w:eastAsia="es-ES"/>
              </w:rPr>
              <w:t xml:space="preserve">: </w:t>
            </w:r>
            <w:r w:rsidR="00AA3C85" w:rsidRPr="00913226">
              <w:rPr>
                <w:rFonts w:ascii="Arial" w:eastAsia="Times New Roman" w:hAnsi="Arial" w:cs="Arial"/>
                <w:sz w:val="20"/>
                <w:szCs w:val="20"/>
                <w:lang w:eastAsia="es-ES"/>
              </w:rPr>
              <w:t>Junta Distrital Ejecutiva 07, del Estado de Guerrero.</w:t>
            </w:r>
          </w:p>
        </w:tc>
      </w:tr>
      <w:tr w:rsidR="00913226"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AA3C85">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Nombre del responsable y cargo</w:t>
            </w:r>
            <w:r w:rsidRPr="00913226">
              <w:rPr>
                <w:rFonts w:ascii="Arial" w:eastAsia="Times New Roman" w:hAnsi="Arial" w:cs="Arial"/>
                <w:sz w:val="24"/>
                <w:szCs w:val="24"/>
                <w:lang w:eastAsia="es-ES"/>
              </w:rPr>
              <w:t xml:space="preserve">: </w:t>
            </w:r>
            <w:r w:rsidR="00AA3C85" w:rsidRPr="00913226">
              <w:rPr>
                <w:rFonts w:ascii="Arial" w:eastAsia="Times New Roman" w:hAnsi="Arial" w:cs="Arial"/>
                <w:sz w:val="20"/>
                <w:szCs w:val="20"/>
                <w:lang w:eastAsia="es-ES"/>
              </w:rPr>
              <w:t xml:space="preserve">Lic. Fermín Vargas </w:t>
            </w:r>
            <w:proofErr w:type="spellStart"/>
            <w:r w:rsidR="00AA3C85" w:rsidRPr="00913226">
              <w:rPr>
                <w:rFonts w:ascii="Arial" w:eastAsia="Times New Roman" w:hAnsi="Arial" w:cs="Arial"/>
                <w:sz w:val="20"/>
                <w:szCs w:val="20"/>
                <w:lang w:eastAsia="es-ES"/>
              </w:rPr>
              <w:t>Vargas</w:t>
            </w:r>
            <w:proofErr w:type="spellEnd"/>
            <w:r w:rsidR="00AA3C85" w:rsidRPr="00913226">
              <w:rPr>
                <w:rFonts w:ascii="Arial" w:eastAsia="Times New Roman" w:hAnsi="Arial" w:cs="Arial"/>
                <w:sz w:val="20"/>
                <w:szCs w:val="20"/>
                <w:lang w:eastAsia="es-ES"/>
              </w:rPr>
              <w:t>, Vocal Secretario.</w:t>
            </w:r>
          </w:p>
        </w:tc>
      </w:tr>
      <w:tr w:rsidR="00913226"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8D6931">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Domicilio</w:t>
            </w:r>
            <w:r w:rsidRPr="00913226">
              <w:rPr>
                <w:rFonts w:ascii="Arial" w:eastAsia="Times New Roman" w:hAnsi="Arial" w:cs="Arial"/>
                <w:sz w:val="24"/>
                <w:szCs w:val="24"/>
                <w:lang w:eastAsia="es-ES"/>
              </w:rPr>
              <w:t>:</w:t>
            </w:r>
            <w:r w:rsidR="00AA3C85" w:rsidRPr="00913226">
              <w:t xml:space="preserve"> </w:t>
            </w:r>
            <w:r w:rsidR="00AA3C85" w:rsidRPr="00913226">
              <w:rPr>
                <w:rFonts w:ascii="Arial" w:eastAsia="Times New Roman" w:hAnsi="Arial" w:cs="Arial"/>
                <w:sz w:val="20"/>
                <w:szCs w:val="20"/>
                <w:lang w:eastAsia="es-ES"/>
              </w:rPr>
              <w:t xml:space="preserve">Av. </w:t>
            </w:r>
            <w:proofErr w:type="spellStart"/>
            <w:r w:rsidR="00AA3C85" w:rsidRPr="00913226">
              <w:rPr>
                <w:rFonts w:ascii="Arial" w:eastAsia="Times New Roman" w:hAnsi="Arial" w:cs="Arial"/>
                <w:sz w:val="20"/>
                <w:szCs w:val="20"/>
                <w:lang w:eastAsia="es-ES"/>
              </w:rPr>
              <w:t>Fco</w:t>
            </w:r>
            <w:proofErr w:type="spellEnd"/>
            <w:r w:rsidR="00AA3C85" w:rsidRPr="00913226">
              <w:rPr>
                <w:rFonts w:ascii="Arial" w:eastAsia="Times New Roman" w:hAnsi="Arial" w:cs="Arial"/>
                <w:sz w:val="20"/>
                <w:szCs w:val="20"/>
                <w:lang w:eastAsia="es-ES"/>
              </w:rPr>
              <w:t>. I Madero No. 29, Esq. General Rómulo Figueroa, Fraccionamiento 20 de Noviembre, C.P. 39096</w:t>
            </w:r>
          </w:p>
        </w:tc>
      </w:tr>
      <w:tr w:rsidR="00913226"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8D6931">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Teléfono</w:t>
            </w:r>
            <w:r w:rsidRPr="00913226">
              <w:rPr>
                <w:rFonts w:ascii="Arial" w:eastAsia="Times New Roman" w:hAnsi="Arial" w:cs="Arial"/>
                <w:sz w:val="24"/>
                <w:szCs w:val="24"/>
                <w:lang w:eastAsia="es-ES"/>
              </w:rPr>
              <w:t>:</w:t>
            </w:r>
            <w:r w:rsidR="00AA3C85" w:rsidRPr="00913226">
              <w:t xml:space="preserve"> </w:t>
            </w:r>
            <w:r w:rsidR="00AA3C85" w:rsidRPr="00913226">
              <w:rPr>
                <w:rFonts w:ascii="Arial" w:hAnsi="Arial" w:cs="Arial"/>
                <w:sz w:val="20"/>
                <w:szCs w:val="20"/>
              </w:rPr>
              <w:t xml:space="preserve">747 </w:t>
            </w:r>
            <w:r w:rsidR="00AA3C85" w:rsidRPr="00913226">
              <w:rPr>
                <w:rFonts w:ascii="Arial" w:eastAsia="Times New Roman" w:hAnsi="Arial" w:cs="Arial"/>
                <w:sz w:val="20"/>
                <w:szCs w:val="20"/>
                <w:lang w:eastAsia="es-ES"/>
              </w:rPr>
              <w:t>1161784</w:t>
            </w:r>
          </w:p>
        </w:tc>
      </w:tr>
      <w:tr w:rsidR="008D6931"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AA3C85">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Correo electrónico</w:t>
            </w:r>
            <w:r w:rsidRPr="00913226">
              <w:rPr>
                <w:rFonts w:ascii="Arial" w:eastAsia="Times New Roman" w:hAnsi="Arial" w:cs="Arial"/>
                <w:sz w:val="24"/>
                <w:szCs w:val="24"/>
                <w:lang w:eastAsia="es-ES"/>
              </w:rPr>
              <w:t xml:space="preserve">: </w:t>
            </w:r>
            <w:r w:rsidR="00AA3C85" w:rsidRPr="00913226">
              <w:rPr>
                <w:rFonts w:ascii="Arial" w:eastAsia="Times New Roman" w:hAnsi="Arial" w:cs="Arial"/>
                <w:sz w:val="20"/>
                <w:szCs w:val="20"/>
                <w:lang w:eastAsia="es-ES"/>
              </w:rPr>
              <w:t>fermin.vargas@ine.mx</w:t>
            </w:r>
          </w:p>
        </w:tc>
      </w:tr>
    </w:tbl>
    <w:p w:rsidR="008D6931" w:rsidRPr="00913226" w:rsidRDefault="008D6931" w:rsidP="008D6931">
      <w:pPr>
        <w:spacing w:after="0" w:line="240" w:lineRule="auto"/>
        <w:jc w:val="both"/>
        <w:rPr>
          <w:rFonts w:ascii="Arial" w:eastAsia="Times New Roman" w:hAnsi="Arial" w:cs="Arial"/>
          <w:sz w:val="24"/>
          <w:szCs w:val="24"/>
          <w:lang w:eastAsia="es-ES"/>
        </w:rPr>
      </w:pPr>
    </w:p>
    <w:p w:rsidR="008D6931" w:rsidRPr="00913226" w:rsidRDefault="008D6931" w:rsidP="008D6931">
      <w:pPr>
        <w:spacing w:after="0" w:line="240" w:lineRule="auto"/>
        <w:jc w:val="both"/>
        <w:rPr>
          <w:rFonts w:ascii="Arial" w:eastAsia="Times New Roman" w:hAnsi="Arial" w:cs="Arial"/>
          <w:b/>
          <w:sz w:val="24"/>
          <w:szCs w:val="24"/>
          <w:lang w:eastAsia="es-ES"/>
        </w:rPr>
      </w:pPr>
      <w:r w:rsidRPr="00913226">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913226" w:rsidRPr="00913226" w:rsidTr="008D6931">
        <w:tc>
          <w:tcPr>
            <w:tcW w:w="14283" w:type="dxa"/>
            <w:tcBorders>
              <w:top w:val="single" w:sz="4" w:space="0" w:color="auto"/>
              <w:left w:val="single" w:sz="4" w:space="0" w:color="auto"/>
              <w:bottom w:val="single" w:sz="4" w:space="0" w:color="auto"/>
              <w:right w:val="single" w:sz="4" w:space="0" w:color="auto"/>
            </w:tcBorders>
          </w:tcPr>
          <w:p w:rsidR="008D6931" w:rsidRPr="00913226" w:rsidRDefault="008D6931" w:rsidP="00AA3C85">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Archivo:</w:t>
            </w:r>
            <w:r w:rsidRPr="00913226">
              <w:rPr>
                <w:rFonts w:ascii="Arial" w:eastAsia="Times New Roman" w:hAnsi="Arial" w:cs="Arial"/>
                <w:sz w:val="24"/>
                <w:szCs w:val="24"/>
                <w:lang w:eastAsia="es-ES"/>
              </w:rPr>
              <w:t xml:space="preserve"> </w:t>
            </w:r>
            <w:r w:rsidRPr="00913226">
              <w:rPr>
                <w:rFonts w:ascii="Arial" w:eastAsia="Times New Roman" w:hAnsi="Arial" w:cs="Arial"/>
                <w:sz w:val="20"/>
                <w:szCs w:val="20"/>
                <w:lang w:eastAsia="es-ES"/>
              </w:rPr>
              <w:t>Trámite</w:t>
            </w:r>
            <w:r w:rsidRPr="00913226">
              <w:rPr>
                <w:rFonts w:ascii="Arial" w:eastAsia="Times New Roman" w:hAnsi="Arial" w:cs="Arial"/>
                <w:sz w:val="24"/>
                <w:szCs w:val="24"/>
                <w:lang w:eastAsia="es-ES"/>
              </w:rPr>
              <w:t xml:space="preserve"> </w:t>
            </w:r>
          </w:p>
        </w:tc>
      </w:tr>
      <w:tr w:rsidR="008D6931"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8D6931">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Área generadora:</w:t>
            </w:r>
            <w:r w:rsidR="00AA3C85" w:rsidRPr="00913226">
              <w:rPr>
                <w:rFonts w:ascii="Arial" w:eastAsia="Times New Roman" w:hAnsi="Arial" w:cs="Arial"/>
                <w:sz w:val="24"/>
                <w:szCs w:val="24"/>
                <w:lang w:eastAsia="es-ES"/>
              </w:rPr>
              <w:t xml:space="preserve"> </w:t>
            </w:r>
            <w:r w:rsidR="00AA3C85" w:rsidRPr="00913226">
              <w:rPr>
                <w:rFonts w:ascii="Arial" w:eastAsia="Times New Roman" w:hAnsi="Arial" w:cs="Arial"/>
                <w:sz w:val="20"/>
                <w:szCs w:val="20"/>
                <w:lang w:eastAsia="es-ES"/>
              </w:rPr>
              <w:t xml:space="preserve">Vocalía </w:t>
            </w:r>
            <w:r w:rsidRPr="00913226">
              <w:rPr>
                <w:rFonts w:ascii="Arial" w:eastAsia="Times New Roman" w:hAnsi="Arial" w:cs="Arial"/>
                <w:sz w:val="20"/>
                <w:szCs w:val="20"/>
                <w:lang w:eastAsia="es-ES"/>
              </w:rPr>
              <w:t>de</w:t>
            </w:r>
            <w:r w:rsidR="00AA3C85" w:rsidRPr="00913226">
              <w:rPr>
                <w:rFonts w:ascii="Arial" w:eastAsia="Times New Roman" w:hAnsi="Arial" w:cs="Arial"/>
                <w:sz w:val="20"/>
                <w:szCs w:val="20"/>
                <w:lang w:eastAsia="es-ES"/>
              </w:rPr>
              <w:t>l Secretario</w:t>
            </w:r>
            <w:r w:rsidR="00AA3C85" w:rsidRPr="00913226">
              <w:rPr>
                <w:rFonts w:ascii="Arial" w:eastAsia="Times New Roman" w:hAnsi="Arial" w:cs="Arial"/>
                <w:sz w:val="24"/>
                <w:szCs w:val="24"/>
                <w:lang w:eastAsia="es-ES"/>
              </w:rPr>
              <w:t xml:space="preserve"> </w:t>
            </w:r>
          </w:p>
        </w:tc>
      </w:tr>
    </w:tbl>
    <w:p w:rsidR="008D6931" w:rsidRPr="00913226" w:rsidRDefault="008D6931" w:rsidP="008D69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13226"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8D6931">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Fondo</w:t>
            </w:r>
            <w:r w:rsidRPr="00913226">
              <w:rPr>
                <w:rFonts w:ascii="Arial" w:eastAsia="Times New Roman" w:hAnsi="Arial" w:cs="Arial"/>
                <w:sz w:val="24"/>
                <w:szCs w:val="24"/>
                <w:lang w:eastAsia="es-ES"/>
              </w:rPr>
              <w:t xml:space="preserve">: </w:t>
            </w:r>
            <w:r w:rsidR="005F2F39">
              <w:rPr>
                <w:rFonts w:ascii="Arial" w:eastAsia="Times New Roman" w:hAnsi="Arial" w:cs="Arial"/>
                <w:sz w:val="20"/>
                <w:szCs w:val="20"/>
                <w:lang w:eastAsia="es-ES"/>
              </w:rPr>
              <w:t>Instituto</w:t>
            </w:r>
            <w:r w:rsidRPr="00913226">
              <w:rPr>
                <w:rFonts w:ascii="Arial" w:eastAsia="Times New Roman" w:hAnsi="Arial" w:cs="Arial"/>
                <w:sz w:val="20"/>
                <w:szCs w:val="20"/>
                <w:lang w:eastAsia="es-ES"/>
              </w:rPr>
              <w:t xml:space="preserve"> Nacional Electoral</w:t>
            </w:r>
          </w:p>
        </w:tc>
      </w:tr>
      <w:tr w:rsidR="003D7FBE" w:rsidRPr="00913226"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913226" w:rsidRDefault="008D6931" w:rsidP="00AA3C85">
            <w:pPr>
              <w:spacing w:after="0" w:line="240" w:lineRule="auto"/>
              <w:jc w:val="both"/>
              <w:rPr>
                <w:rFonts w:ascii="Arial" w:eastAsia="Times New Roman" w:hAnsi="Arial" w:cs="Arial"/>
                <w:sz w:val="24"/>
                <w:szCs w:val="24"/>
                <w:lang w:eastAsia="es-ES"/>
              </w:rPr>
            </w:pPr>
            <w:r w:rsidRPr="00913226">
              <w:rPr>
                <w:rFonts w:ascii="Arial" w:eastAsia="Times New Roman" w:hAnsi="Arial" w:cs="Arial"/>
                <w:b/>
                <w:sz w:val="24"/>
                <w:szCs w:val="24"/>
                <w:lang w:eastAsia="es-ES"/>
              </w:rPr>
              <w:t>Sección</w:t>
            </w:r>
            <w:r w:rsidRPr="00913226">
              <w:rPr>
                <w:rFonts w:ascii="Arial" w:eastAsia="Times New Roman" w:hAnsi="Arial" w:cs="Arial"/>
                <w:sz w:val="24"/>
                <w:szCs w:val="24"/>
                <w:lang w:eastAsia="es-ES"/>
              </w:rPr>
              <w:t xml:space="preserve">: </w:t>
            </w:r>
            <w:r w:rsidR="00AA3C85" w:rsidRPr="00913226">
              <w:rPr>
                <w:rFonts w:ascii="Arial" w:eastAsia="Times New Roman" w:hAnsi="Arial" w:cs="Arial"/>
                <w:sz w:val="20"/>
                <w:szCs w:val="20"/>
                <w:lang w:eastAsia="es-ES"/>
              </w:rPr>
              <w:t>1.9,6.23,11.18,11.22,14.2,14.5,14.6,14.15,15.2,15.6,15.14,15.18,15.21,15.22,15.24,15.26,15.37,16.3,17.1,17.9</w:t>
            </w:r>
          </w:p>
        </w:tc>
      </w:tr>
    </w:tbl>
    <w:p w:rsidR="008D6931" w:rsidRPr="00913226" w:rsidRDefault="008D6931" w:rsidP="008D6931">
      <w:pPr>
        <w:spacing w:after="0" w:line="240" w:lineRule="auto"/>
        <w:jc w:val="both"/>
        <w:rPr>
          <w:rFonts w:ascii="Arial" w:eastAsia="Times New Roman" w:hAnsi="Arial" w:cs="Arial"/>
          <w:sz w:val="24"/>
          <w:szCs w:val="24"/>
          <w:lang w:eastAsia="es-ES"/>
        </w:rPr>
      </w:pPr>
    </w:p>
    <w:p w:rsidR="008D6931" w:rsidRPr="00913226" w:rsidRDefault="008D6931" w:rsidP="008D69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13226" w:rsidRPr="00913226" w:rsidTr="008D6931">
        <w:tc>
          <w:tcPr>
            <w:tcW w:w="2802" w:type="dxa"/>
            <w:tcBorders>
              <w:top w:val="single" w:sz="4" w:space="0" w:color="auto"/>
              <w:left w:val="single" w:sz="4" w:space="0" w:color="auto"/>
              <w:bottom w:val="single" w:sz="4" w:space="0" w:color="auto"/>
              <w:right w:val="single" w:sz="4" w:space="0" w:color="auto"/>
            </w:tcBorders>
            <w:vAlign w:val="center"/>
            <w:hideMark/>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Ubicación física</w:t>
            </w: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B021BE" w:rsidRDefault="00B021BE" w:rsidP="008D6931">
            <w:pPr>
              <w:spacing w:after="0" w:line="240" w:lineRule="auto"/>
              <w:jc w:val="center"/>
              <w:rPr>
                <w:rFonts w:ascii="Arial" w:eastAsia="Times New Roman" w:hAnsi="Arial" w:cs="Arial"/>
                <w:sz w:val="20"/>
                <w:szCs w:val="20"/>
                <w:lang w:eastAsia="es-ES"/>
              </w:rPr>
            </w:pPr>
            <w:r w:rsidRPr="00B021BE">
              <w:rPr>
                <w:rFonts w:ascii="Arial" w:eastAsia="Times New Roman" w:hAnsi="Arial" w:cs="Arial"/>
                <w:sz w:val="20"/>
                <w:szCs w:val="20"/>
                <w:lang w:eastAsia="es-ES"/>
              </w:rPr>
              <w:t>Archivo de Trámite</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A629F4" w:rsidRDefault="00B021BE" w:rsidP="008D6931">
            <w:pPr>
              <w:spacing w:after="0" w:line="240" w:lineRule="auto"/>
              <w:jc w:val="center"/>
              <w:rPr>
                <w:rFonts w:ascii="Arial" w:eastAsia="Times New Roman" w:hAnsi="Arial" w:cs="Arial"/>
                <w:b/>
                <w:sz w:val="20"/>
                <w:szCs w:val="20"/>
                <w:lang w:eastAsia="es-ES"/>
              </w:rPr>
            </w:pPr>
            <w:r w:rsidRPr="00A629F4">
              <w:rPr>
                <w:rFonts w:ascii="Arial" w:eastAsia="Times New Roman" w:hAnsi="Arial" w:cs="Arial"/>
                <w:b/>
                <w:sz w:val="20"/>
                <w:szCs w:val="20"/>
                <w:lang w:eastAsia="es-ES"/>
              </w:rPr>
              <w:t>Vocalía Ejecutiva</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bookmarkStart w:id="0" w:name="_GoBack"/>
            <w:bookmarkEnd w:id="0"/>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8D6931">
            <w:pPr>
              <w:spacing w:after="0" w:line="240" w:lineRule="auto"/>
              <w:jc w:val="center"/>
              <w:rPr>
                <w:rFonts w:ascii="Arial" w:eastAsia="Times New Roman" w:hAnsi="Arial" w:cs="Arial"/>
                <w:b/>
                <w:sz w:val="24"/>
                <w:szCs w:val="24"/>
                <w:lang w:eastAsia="es-ES"/>
              </w:rPr>
            </w:pP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11.18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hAnsi="Arial" w:cs="Arial"/>
                <w:sz w:val="20"/>
                <w:szCs w:val="20"/>
              </w:rPr>
            </w:pPr>
            <w:r w:rsidRPr="00913226">
              <w:rPr>
                <w:rFonts w:ascii="Arial" w:hAnsi="Arial" w:cs="Arial"/>
                <w:sz w:val="20"/>
                <w:szCs w:val="20"/>
              </w:rPr>
              <w:t>Informes de actividades mensuales, bimestrales y trimestrales de las metas individuales y colectivas reportadas a la Junta Local Ejecutiva</w:t>
            </w:r>
          </w:p>
          <w:p w:rsidR="00B021BE" w:rsidRPr="00913226" w:rsidRDefault="00B021BE" w:rsidP="00B021BE">
            <w:pPr>
              <w:spacing w:after="0" w:line="240" w:lineRule="auto"/>
              <w:jc w:val="both"/>
              <w:rPr>
                <w:rFonts w:ascii="Arial" w:eastAsia="Times New Roman" w:hAnsi="Arial" w:cs="Arial"/>
                <w:b/>
                <w:sz w:val="24"/>
                <w:szCs w:val="24"/>
                <w:lang w:eastAsia="es-ES"/>
              </w:rPr>
            </w:pPr>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314BA6" w:rsidP="002C7586">
            <w:pPr>
              <w:jc w:val="center"/>
              <w:rPr>
                <w:rFonts w:ascii="Arial" w:hAnsi="Arial" w:cs="Arial"/>
                <w:sz w:val="20"/>
                <w:szCs w:val="20"/>
              </w:rPr>
            </w:pPr>
            <w:r>
              <w:rPr>
                <w:rFonts w:ascii="Arial" w:hAnsi="Arial" w:cs="Arial"/>
                <w:sz w:val="20"/>
                <w:szCs w:val="20"/>
              </w:rPr>
              <w:t>2014 -</w:t>
            </w:r>
            <w:r w:rsidR="00B021BE" w:rsidRPr="00913226">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2C7586">
            <w:pPr>
              <w:jc w:val="center"/>
              <w:rPr>
                <w:rFonts w:ascii="Arial" w:hAnsi="Arial" w:cs="Arial"/>
                <w:sz w:val="20"/>
                <w:szCs w:val="20"/>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center"/>
              <w:rPr>
                <w:rFonts w:ascii="Arial" w:eastAsia="Times New Roman" w:hAnsi="Arial" w:cs="Arial"/>
                <w:sz w:val="20"/>
                <w:szCs w:val="20"/>
                <w:lang w:eastAsia="es-MX"/>
              </w:rPr>
            </w:pPr>
            <w:r w:rsidRPr="00913226">
              <w:rPr>
                <w:rFonts w:ascii="Arial" w:eastAsia="Times New Roman" w:hAnsi="Arial" w:cs="Arial"/>
                <w:sz w:val="20"/>
                <w:szCs w:val="20"/>
                <w:lang w:eastAsia="es-MX"/>
              </w:rPr>
              <w:t>Archivo 1/ cajón 2/oficina Vocal Ejecutiva</w:t>
            </w:r>
          </w:p>
          <w:p w:rsidR="00B021BE" w:rsidRPr="00913226" w:rsidRDefault="00B021BE" w:rsidP="00B021BE">
            <w:pPr>
              <w:spacing w:after="0" w:line="240" w:lineRule="auto"/>
              <w:jc w:val="center"/>
              <w:rPr>
                <w:rFonts w:ascii="Arial" w:eastAsia="Times New Roman" w:hAnsi="Arial" w:cs="Arial"/>
                <w:b/>
                <w:sz w:val="24"/>
                <w:szCs w:val="24"/>
                <w:lang w:eastAsia="es-ES"/>
              </w:rPr>
            </w:pP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A629F4" w:rsidRDefault="00B021BE" w:rsidP="00B021BE">
            <w:pPr>
              <w:spacing w:after="0" w:line="240" w:lineRule="auto"/>
              <w:jc w:val="center"/>
              <w:rPr>
                <w:rFonts w:ascii="Arial" w:eastAsia="Times New Roman" w:hAnsi="Arial" w:cs="Arial"/>
                <w:b/>
                <w:sz w:val="20"/>
                <w:szCs w:val="20"/>
                <w:lang w:eastAsia="es-ES"/>
              </w:rPr>
            </w:pPr>
            <w:r w:rsidRPr="00A629F4">
              <w:rPr>
                <w:rFonts w:ascii="Arial" w:eastAsia="Times New Roman" w:hAnsi="Arial" w:cs="Arial"/>
                <w:b/>
                <w:sz w:val="20"/>
                <w:szCs w:val="20"/>
                <w:lang w:eastAsia="es-ES"/>
              </w:rPr>
              <w:t>Vocal Secretario</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jc w:val="both"/>
              <w:rPr>
                <w:rFonts w:ascii="Arial" w:eastAsia="Times New Roman" w:hAnsi="Arial" w:cs="Arial"/>
                <w:sz w:val="20"/>
                <w:szCs w:val="20"/>
                <w:lang w:eastAsia="es-MX"/>
              </w:rPr>
            </w:pP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center"/>
              <w:rPr>
                <w:rFonts w:ascii="Arial" w:eastAsia="Times New Roman" w:hAnsi="Arial" w:cs="Arial"/>
                <w:sz w:val="20"/>
                <w:szCs w:val="20"/>
                <w:lang w:eastAsia="es-MX"/>
              </w:rPr>
            </w:pP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6.23 Comités y Subcomités de Adquisiciones, Arrendamientos y Servicios</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jc w:val="both"/>
              <w:rPr>
                <w:rFonts w:ascii="Arial" w:hAnsi="Arial" w:cs="Arial"/>
                <w:sz w:val="20"/>
                <w:szCs w:val="20"/>
              </w:rPr>
            </w:pPr>
            <w:r w:rsidRPr="00913226">
              <w:rPr>
                <w:rFonts w:ascii="Arial" w:hAnsi="Arial" w:cs="Arial"/>
                <w:sz w:val="20"/>
                <w:szCs w:val="20"/>
              </w:rPr>
              <w:t>Actas y convocatorias del Subcomité de Adquisiciones, Arrendamientos y Servicios</w:t>
            </w:r>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314BA6" w:rsidP="00B021BE">
            <w:pPr>
              <w:spacing w:after="0" w:line="240" w:lineRule="auto"/>
              <w:jc w:val="center"/>
              <w:rPr>
                <w:rFonts w:ascii="Arial" w:eastAsia="Times New Roman" w:hAnsi="Arial" w:cs="Arial"/>
                <w:b/>
                <w:sz w:val="24"/>
                <w:szCs w:val="24"/>
                <w:lang w:eastAsia="es-ES"/>
              </w:rPr>
            </w:pPr>
            <w:r>
              <w:rPr>
                <w:rFonts w:ascii="Arial" w:hAnsi="Arial" w:cs="Arial"/>
                <w:sz w:val="20"/>
                <w:szCs w:val="20"/>
              </w:rPr>
              <w:t xml:space="preserve">2014 - </w:t>
            </w:r>
            <w:r w:rsidR="00B021BE" w:rsidRPr="00913226">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rPr>
                <w:rFonts w:ascii="Arial" w:hAnsi="Arial" w:cs="Arial"/>
                <w:sz w:val="20"/>
                <w:szCs w:val="20"/>
              </w:rPr>
            </w:pPr>
          </w:p>
          <w:p w:rsidR="00B021BE" w:rsidRPr="00B021BE" w:rsidRDefault="00B021BE" w:rsidP="00B021BE">
            <w:pPr>
              <w:rPr>
                <w:rFonts w:ascii="Arial" w:hAnsi="Arial" w:cs="Arial"/>
                <w:sz w:val="20"/>
                <w:szCs w:val="20"/>
              </w:rPr>
            </w:pPr>
            <w:r w:rsidRPr="00913226">
              <w:rPr>
                <w:rFonts w:ascii="Arial" w:hAnsi="Arial" w:cs="Arial"/>
                <w:sz w:val="20"/>
                <w:szCs w:val="20"/>
              </w:rPr>
              <w:t xml:space="preserve">Archivo 1/cajón 3/oficina Vocal </w:t>
            </w:r>
            <w:r>
              <w:rPr>
                <w:rFonts w:ascii="Arial" w:hAnsi="Arial" w:cs="Arial"/>
                <w:sz w:val="20"/>
                <w:szCs w:val="20"/>
              </w:rPr>
              <w:t>Secretario</w:t>
            </w:r>
          </w:p>
        </w:tc>
      </w:tr>
      <w:tr w:rsidR="00B021BE" w:rsidRPr="00913226" w:rsidTr="008D6931">
        <w:tc>
          <w:tcPr>
            <w:tcW w:w="2802"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lastRenderedPageBreak/>
              <w:t>11.18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spacing w:after="0" w:line="240" w:lineRule="auto"/>
              <w:jc w:val="both"/>
              <w:rPr>
                <w:rFonts w:ascii="Arial" w:hAnsi="Arial" w:cs="Arial"/>
                <w:sz w:val="20"/>
                <w:szCs w:val="20"/>
              </w:rPr>
            </w:pPr>
            <w:r w:rsidRPr="00913226">
              <w:rPr>
                <w:rFonts w:ascii="Arial" w:hAnsi="Arial" w:cs="Arial"/>
                <w:sz w:val="20"/>
                <w:szCs w:val="20"/>
              </w:rPr>
              <w:t>Informes de actividades mensuales, bimestrales y trimestrales de las metas individuales y colectivas reportadas a la Junta Local Ejecutiva</w:t>
            </w:r>
          </w:p>
          <w:p w:rsidR="00B021BE" w:rsidRPr="00913226" w:rsidRDefault="00B021BE" w:rsidP="00B021BE">
            <w:pPr>
              <w:spacing w:after="0" w:line="240" w:lineRule="auto"/>
              <w:jc w:val="both"/>
              <w:rPr>
                <w:rFonts w:ascii="Arial" w:eastAsia="Times New Roman" w:hAnsi="Arial" w:cs="Arial"/>
                <w:b/>
                <w:sz w:val="24"/>
                <w:szCs w:val="24"/>
                <w:lang w:eastAsia="es-ES"/>
              </w:rPr>
            </w:pPr>
          </w:p>
        </w:tc>
        <w:tc>
          <w:tcPr>
            <w:tcW w:w="2410" w:type="dxa"/>
            <w:tcBorders>
              <w:top w:val="single" w:sz="4" w:space="0" w:color="auto"/>
              <w:left w:val="single" w:sz="4" w:space="0" w:color="auto"/>
              <w:bottom w:val="single" w:sz="4" w:space="0" w:color="auto"/>
              <w:right w:val="single" w:sz="4" w:space="0" w:color="auto"/>
            </w:tcBorders>
            <w:vAlign w:val="center"/>
          </w:tcPr>
          <w:p w:rsidR="00B021BE" w:rsidRPr="00913226" w:rsidRDefault="00314BA6" w:rsidP="002C7586">
            <w:pPr>
              <w:jc w:val="center"/>
              <w:rPr>
                <w:rFonts w:ascii="Arial" w:hAnsi="Arial" w:cs="Arial"/>
                <w:sz w:val="20"/>
                <w:szCs w:val="20"/>
              </w:rPr>
            </w:pPr>
            <w:r>
              <w:rPr>
                <w:rFonts w:ascii="Arial" w:hAnsi="Arial" w:cs="Arial"/>
                <w:sz w:val="20"/>
                <w:szCs w:val="20"/>
              </w:rPr>
              <w:t xml:space="preserve">2014 - </w:t>
            </w:r>
            <w:r w:rsidR="00B021BE" w:rsidRPr="00913226">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B021BE">
            <w:pPr>
              <w:jc w:val="both"/>
              <w:rPr>
                <w:rFonts w:ascii="Arial" w:hAnsi="Arial" w:cs="Arial"/>
                <w:sz w:val="20"/>
                <w:szCs w:val="20"/>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B021BE" w:rsidRPr="00913226" w:rsidRDefault="00B021BE" w:rsidP="002C7586">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sz w:val="20"/>
                <w:szCs w:val="20"/>
                <w:lang w:eastAsia="es-MX"/>
              </w:rPr>
              <w:t>Archivo 1/ cajón 3/oficina Vocal Secretario</w:t>
            </w:r>
          </w:p>
        </w:tc>
      </w:tr>
      <w:tr w:rsidR="00314BA6" w:rsidRPr="00913226" w:rsidTr="00C65845">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Actas, Convocatorias, Ordenes del día, informes y Actas de las Sesiones de Junta Distrital Ejecutiva.</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sz w:val="20"/>
                <w:szCs w:val="20"/>
                <w:lang w:eastAsia="es-MX"/>
              </w:rPr>
              <w:t>Archivo 1/ cajón 3/oficina Vocal Secretario</w:t>
            </w:r>
          </w:p>
        </w:tc>
      </w:tr>
      <w:tr w:rsidR="00314BA6" w:rsidRPr="00913226" w:rsidTr="00C65845">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15.6 Consejo Distrital</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Convocatorias, Ordenes del día, informes y Actas de la</w:t>
            </w:r>
            <w:r>
              <w:rPr>
                <w:rFonts w:ascii="Arial" w:hAnsi="Arial" w:cs="Arial"/>
                <w:sz w:val="20"/>
                <w:szCs w:val="20"/>
              </w:rPr>
              <w:t>s sesiones de Consejo Distrital,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3/oficina Vocal Secretario</w:t>
            </w:r>
          </w:p>
        </w:tc>
      </w:tr>
      <w:tr w:rsidR="00314BA6" w:rsidRPr="00913226" w:rsidTr="00C65845">
        <w:tc>
          <w:tcPr>
            <w:tcW w:w="2802" w:type="dxa"/>
            <w:tcBorders>
              <w:top w:val="single" w:sz="4" w:space="0" w:color="auto"/>
              <w:left w:val="single" w:sz="4" w:space="0" w:color="auto"/>
              <w:bottom w:val="single" w:sz="4" w:space="0" w:color="auto"/>
              <w:right w:val="single" w:sz="4" w:space="0" w:color="auto"/>
            </w:tcBorders>
            <w:vAlign w:val="center"/>
          </w:tcPr>
          <w:p w:rsidR="00314BA6" w:rsidRPr="00A629F4" w:rsidRDefault="00314BA6" w:rsidP="00314BA6">
            <w:pPr>
              <w:spacing w:after="0" w:line="240" w:lineRule="auto"/>
              <w:jc w:val="center"/>
              <w:rPr>
                <w:rFonts w:ascii="Arial" w:eastAsia="Times New Roman" w:hAnsi="Arial" w:cs="Arial"/>
                <w:b/>
                <w:sz w:val="20"/>
                <w:szCs w:val="20"/>
                <w:lang w:eastAsia="es-ES"/>
              </w:rPr>
            </w:pPr>
            <w:r w:rsidRPr="00A629F4">
              <w:rPr>
                <w:rFonts w:ascii="Arial" w:eastAsia="Times New Roman" w:hAnsi="Arial" w:cs="Arial"/>
                <w:b/>
                <w:sz w:val="20"/>
                <w:szCs w:val="20"/>
                <w:lang w:eastAsia="es-ES"/>
              </w:rPr>
              <w:t>Vocalía de Organización Electoral</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314BA6">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center"/>
              <w:rPr>
                <w:rFonts w:ascii="Arial" w:eastAsia="Times New Roman" w:hAnsi="Arial" w:cs="Arial"/>
                <w:sz w:val="20"/>
                <w:szCs w:val="20"/>
                <w:lang w:eastAsia="es-MX"/>
              </w:rPr>
            </w:pPr>
          </w:p>
        </w:tc>
      </w:tr>
      <w:tr w:rsidR="00314BA6" w:rsidRPr="00913226" w:rsidTr="00C65845">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rPr>
                <w:rFonts w:ascii="Arial" w:eastAsia="Times New Roman" w:hAnsi="Arial" w:cs="Arial"/>
                <w:sz w:val="20"/>
                <w:szCs w:val="20"/>
                <w:lang w:eastAsia="es-ES"/>
              </w:rPr>
            </w:pPr>
            <w:r w:rsidRPr="00913226">
              <w:rPr>
                <w:rFonts w:ascii="Arial" w:eastAsia="Times New Roman" w:hAnsi="Arial" w:cs="Arial"/>
                <w:sz w:val="20"/>
                <w:szCs w:val="20"/>
                <w:lang w:eastAsia="es-ES"/>
              </w:rPr>
              <w:t>1.9 Circulares</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Circulares de la Dirección Ejecutiva de Organización Electoral</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rPr>
                <w:rFonts w:ascii="Arial" w:eastAsia="Times New Roman" w:hAnsi="Arial" w:cs="Arial"/>
                <w:sz w:val="20"/>
                <w:szCs w:val="20"/>
                <w:lang w:eastAsia="es-ES"/>
              </w:rPr>
            </w:pPr>
            <w:r w:rsidRPr="00913226">
              <w:rPr>
                <w:rFonts w:ascii="Arial" w:eastAsia="Times New Roman" w:hAnsi="Arial" w:cs="Arial"/>
                <w:sz w:val="20"/>
                <w:szCs w:val="20"/>
                <w:lang w:eastAsia="es-ES"/>
              </w:rPr>
              <w:t>Archivo 1/cajón 1/oficina Vocal de Organización Electoral</w:t>
            </w:r>
          </w:p>
        </w:tc>
      </w:tr>
      <w:tr w:rsidR="00314BA6" w:rsidRPr="00913226" w:rsidTr="00C65845">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15.14 Ubicación de Casillas</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Circulares, oficios y anuencias, relat</w:t>
            </w:r>
            <w:r>
              <w:rPr>
                <w:rFonts w:ascii="Arial" w:hAnsi="Arial" w:cs="Arial"/>
                <w:sz w:val="20"/>
                <w:szCs w:val="20"/>
              </w:rPr>
              <w:t>ivos a la ubicación de casillas.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2F75D2">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15.18 Observadores Electorales</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y circulares, relativos a Observadores Electorales,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D36E69">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15.22 Sistema de Información de la Jornada Electoral (SIJE)</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circulares y formatos relacionados al SIJE,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9E1BC0">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15.24 Conteo Rápido</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circulares y formatos relacionados al Conteo rápido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242D99">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15.26 Recepción y Traslado de Paquetes y Expedientes de Casilla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Recibos de entrega de paquetes a presidentes, recibo de entrega de paquetes a Supervisores, recibo de entrega de paquetes al Consejo Distrital. Proceso Electoral 2014-2015</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301C0E">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C4367F">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lastRenderedPageBreak/>
              <w:t>15.37  Custodia Militar</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circulares y formatos, relacionados a la Custodia Militar. Proceso Electoral 2014-2015</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EC344D">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17.1 Disposiciones en Materia del Servicio Profesional Electoral</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circulares, correos y formatos sobre la Evaluación Anual</w:t>
            </w: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2C758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Organización Electoral</w:t>
            </w:r>
          </w:p>
        </w:tc>
      </w:tr>
      <w:tr w:rsidR="00314BA6" w:rsidRPr="00913226" w:rsidTr="00A55ED9">
        <w:tc>
          <w:tcPr>
            <w:tcW w:w="2802" w:type="dxa"/>
            <w:tcBorders>
              <w:top w:val="single" w:sz="4" w:space="0" w:color="auto"/>
              <w:left w:val="single" w:sz="4" w:space="0" w:color="auto"/>
              <w:bottom w:val="single" w:sz="4" w:space="0" w:color="auto"/>
              <w:right w:val="single" w:sz="4" w:space="0" w:color="auto"/>
            </w:tcBorders>
            <w:vAlign w:val="center"/>
          </w:tcPr>
          <w:p w:rsidR="00314BA6" w:rsidRPr="00A629F4" w:rsidRDefault="00314BA6" w:rsidP="00314BA6">
            <w:pPr>
              <w:spacing w:after="0" w:line="240" w:lineRule="auto"/>
              <w:jc w:val="center"/>
              <w:rPr>
                <w:rFonts w:ascii="Arial" w:eastAsia="Times New Roman" w:hAnsi="Arial" w:cs="Arial"/>
                <w:b/>
                <w:sz w:val="20"/>
                <w:szCs w:val="20"/>
                <w:lang w:eastAsia="es-ES"/>
              </w:rPr>
            </w:pPr>
            <w:r w:rsidRPr="00A629F4">
              <w:rPr>
                <w:rFonts w:ascii="Arial" w:eastAsia="Times New Roman" w:hAnsi="Arial" w:cs="Arial"/>
                <w:b/>
                <w:sz w:val="20"/>
                <w:szCs w:val="20"/>
                <w:lang w:eastAsia="es-ES"/>
              </w:rPr>
              <w:t>Vocalía de Capacitación Electoral y Educación Cívica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314BA6">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center"/>
              <w:rPr>
                <w:rFonts w:ascii="Arial" w:eastAsia="Times New Roman" w:hAnsi="Arial" w:cs="Arial"/>
                <w:b/>
                <w:sz w:val="24"/>
                <w:szCs w:val="24"/>
                <w:lang w:eastAsia="es-ES"/>
              </w:rPr>
            </w:pPr>
          </w:p>
        </w:tc>
      </w:tr>
      <w:tr w:rsidR="00314BA6" w:rsidRPr="00913226" w:rsidTr="00A55ED9">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15.2 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Aprobación de las secciones de atención especial (SAE) y secciones con excepción del </w:t>
            </w:r>
            <w:r>
              <w:rPr>
                <w:rFonts w:ascii="Arial" w:hAnsi="Arial" w:cs="Arial"/>
                <w:sz w:val="20"/>
                <w:szCs w:val="20"/>
              </w:rPr>
              <w:t>orden del visita (SEOV) Proceso Electoral 2014-2015</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Capacitación Electoral y Educación Cívica</w:t>
            </w:r>
          </w:p>
        </w:tc>
      </w:tr>
      <w:tr w:rsidR="00314BA6" w:rsidRPr="00913226" w:rsidTr="000D5B28">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15.21 Sistema ELEC</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Manuales y ejercicios para el manejo del </w:t>
            </w:r>
            <w:proofErr w:type="spellStart"/>
            <w:r w:rsidRPr="00913226">
              <w:rPr>
                <w:rFonts w:ascii="Arial" w:hAnsi="Arial" w:cs="Arial"/>
                <w:sz w:val="20"/>
                <w:szCs w:val="20"/>
              </w:rPr>
              <w:t>Multisistema</w:t>
            </w:r>
            <w:proofErr w:type="spellEnd"/>
            <w:r w:rsidRPr="00913226">
              <w:rPr>
                <w:rFonts w:ascii="Arial" w:hAnsi="Arial" w:cs="Arial"/>
                <w:sz w:val="20"/>
                <w:szCs w:val="20"/>
              </w:rPr>
              <w:t xml:space="preserve"> </w:t>
            </w:r>
            <w:proofErr w:type="spellStart"/>
            <w:r w:rsidRPr="00913226">
              <w:rPr>
                <w:rFonts w:ascii="Arial" w:hAnsi="Arial" w:cs="Arial"/>
                <w:sz w:val="20"/>
                <w:szCs w:val="20"/>
              </w:rPr>
              <w:t>Elec</w:t>
            </w:r>
            <w:proofErr w:type="spellEnd"/>
            <w:r w:rsidRPr="00913226">
              <w:rPr>
                <w:rFonts w:ascii="Arial" w:hAnsi="Arial" w:cs="Arial"/>
                <w:sz w:val="20"/>
                <w:szCs w:val="20"/>
              </w:rPr>
              <w:t xml:space="preserve"> 2014-2015.</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Capacitación Electoral y Educación Cívica</w:t>
            </w:r>
          </w:p>
        </w:tc>
      </w:tr>
      <w:tr w:rsidR="00314BA6" w:rsidRPr="00913226" w:rsidTr="000D5B28">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16.3 Divulgación de la Cultura Político Democrática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Difundir materiales de la Campaña Institucional y </w:t>
            </w:r>
            <w:proofErr w:type="spellStart"/>
            <w:r w:rsidRPr="00913226">
              <w:rPr>
                <w:rFonts w:ascii="Arial" w:hAnsi="Arial" w:cs="Arial"/>
                <w:sz w:val="20"/>
                <w:szCs w:val="20"/>
              </w:rPr>
              <w:t>Subcampañas</w:t>
            </w:r>
            <w:proofErr w:type="spellEnd"/>
            <w:r w:rsidRPr="00913226">
              <w:rPr>
                <w:rFonts w:ascii="Arial" w:hAnsi="Arial" w:cs="Arial"/>
                <w:sz w:val="20"/>
                <w:szCs w:val="20"/>
              </w:rPr>
              <w:t xml:space="preserve"> enviados por la Junta Local Ejecutiva</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Capacitación Electoral y Educación Cívica</w:t>
            </w:r>
          </w:p>
        </w:tc>
      </w:tr>
      <w:tr w:rsidR="00314BA6" w:rsidRPr="00913226" w:rsidTr="003C73A0">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17.9 Evaluación del Desempeño de Personal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Oficios, Circulares y correos, así como documentos generados correspondientes a la evaluación de desempeño.</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Archivo 1/cajón 1/oficina Vocal de Capacitación Electoral y Educación Cívica</w:t>
            </w:r>
          </w:p>
        </w:tc>
      </w:tr>
      <w:tr w:rsidR="00314BA6" w:rsidRPr="00913226" w:rsidTr="002C7586">
        <w:trPr>
          <w:trHeight w:val="672"/>
        </w:trPr>
        <w:tc>
          <w:tcPr>
            <w:tcW w:w="2802" w:type="dxa"/>
            <w:tcBorders>
              <w:top w:val="single" w:sz="4" w:space="0" w:color="auto"/>
              <w:left w:val="single" w:sz="4" w:space="0" w:color="auto"/>
              <w:bottom w:val="single" w:sz="4" w:space="0" w:color="auto"/>
              <w:right w:val="single" w:sz="4" w:space="0" w:color="auto"/>
            </w:tcBorders>
            <w:vAlign w:val="center"/>
          </w:tcPr>
          <w:p w:rsidR="00314BA6" w:rsidRPr="00A629F4" w:rsidRDefault="00314BA6" w:rsidP="00314BA6">
            <w:pPr>
              <w:spacing w:after="0" w:line="240" w:lineRule="auto"/>
              <w:jc w:val="center"/>
              <w:rPr>
                <w:rFonts w:ascii="Arial" w:eastAsia="Times New Roman" w:hAnsi="Arial" w:cs="Arial"/>
                <w:b/>
                <w:sz w:val="20"/>
                <w:szCs w:val="20"/>
                <w:lang w:eastAsia="es-ES"/>
              </w:rPr>
            </w:pPr>
            <w:r w:rsidRPr="00A629F4">
              <w:rPr>
                <w:rFonts w:ascii="Arial" w:eastAsia="Times New Roman" w:hAnsi="Arial" w:cs="Arial"/>
                <w:b/>
                <w:sz w:val="20"/>
                <w:szCs w:val="20"/>
                <w:lang w:eastAsia="es-ES"/>
              </w:rPr>
              <w:t>Vocalía del Registro Federal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314BA6" w:rsidRDefault="00314BA6" w:rsidP="00314BA6">
            <w:pPr>
              <w:jc w:val="center"/>
              <w:rPr>
                <w:rFonts w:ascii="Arial" w:hAnsi="Arial" w:cs="Arial"/>
                <w:sz w:val="20"/>
                <w:szCs w:val="20"/>
              </w:rPr>
            </w:pPr>
          </w:p>
          <w:p w:rsidR="002C7586" w:rsidRDefault="002C7586" w:rsidP="00314BA6">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center"/>
              <w:rPr>
                <w:rFonts w:ascii="Arial" w:eastAsia="Times New Roman" w:hAnsi="Arial" w:cs="Arial"/>
                <w:b/>
                <w:sz w:val="24"/>
                <w:szCs w:val="24"/>
                <w:lang w:eastAsia="es-ES"/>
              </w:rPr>
            </w:pPr>
          </w:p>
        </w:tc>
      </w:tr>
      <w:tr w:rsidR="00314BA6" w:rsidRPr="00913226" w:rsidTr="00A55ED9">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14.2 Proyectos y Programas en Materia de Registro Federal de Electores</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Actas Administrativas con motivo de la entrega recepción de documentación electoral enviada por la Vocalía del Registro Federal de Electores de la Junta Local Ejecutiva del Instituto Federal Electoral al centro de cómputo y resguardo documental.</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6A2762">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Archivero 1/cajón 1/Oficina Vocal del Registro Federal de Electores</w:t>
            </w:r>
          </w:p>
        </w:tc>
      </w:tr>
      <w:tr w:rsidR="00314BA6" w:rsidRPr="00913226" w:rsidTr="00665CDA">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lastRenderedPageBreak/>
              <w:t>14.5 Módulos de Atención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Actualización de la base de datos e imágenes del sistema INFOMAC del 100% de módulos de atención ciudadana asignados al Distrito.      </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315058">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Archivero 1/cajón 1/Oficina Vocal del Registro Federal de Electores</w:t>
            </w:r>
          </w:p>
        </w:tc>
      </w:tr>
      <w:tr w:rsidR="00314BA6" w:rsidRPr="00913226" w:rsidTr="00665CDA">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14.6 Credencial para votar</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Reportes de trámites, credenciales recibidas y entregadas, Modulo 120721, 120723, 120727 y 120729 a través de la información generada por el </w:t>
            </w:r>
            <w:proofErr w:type="spellStart"/>
            <w:r w:rsidRPr="00913226">
              <w:rPr>
                <w:rFonts w:ascii="Arial" w:hAnsi="Arial" w:cs="Arial"/>
                <w:sz w:val="20"/>
                <w:szCs w:val="20"/>
              </w:rPr>
              <w:t>Siirfe</w:t>
            </w:r>
            <w:proofErr w:type="spellEnd"/>
            <w:r w:rsidRPr="00913226">
              <w:rPr>
                <w:rFonts w:ascii="Arial" w:hAnsi="Arial" w:cs="Arial"/>
                <w:sz w:val="20"/>
                <w:szCs w:val="20"/>
              </w:rPr>
              <w:t>. Remesas 201437-201503.</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314BA6">
            <w:pPr>
              <w:jc w:val="center"/>
              <w:rPr>
                <w:rFonts w:ascii="Arial" w:hAnsi="Arial" w:cs="Arial"/>
                <w:sz w:val="20"/>
                <w:szCs w:val="20"/>
              </w:rPr>
            </w:pPr>
          </w:p>
          <w:p w:rsidR="00314BA6" w:rsidRDefault="00314BA6" w:rsidP="00314BA6">
            <w:pPr>
              <w:jc w:val="center"/>
            </w:pPr>
            <w:r w:rsidRPr="00315058">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Archivero 1/cajón 1/Oficina Vocal del Registro Federal de Electores</w:t>
            </w:r>
          </w:p>
        </w:tc>
      </w:tr>
      <w:tr w:rsidR="00314BA6" w:rsidRPr="00913226" w:rsidTr="00665CDA">
        <w:tc>
          <w:tcPr>
            <w:tcW w:w="2802"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ES"/>
              </w:rPr>
            </w:pPr>
            <w:r w:rsidRPr="00913226">
              <w:rPr>
                <w:rFonts w:ascii="Arial" w:eastAsia="Times New Roman" w:hAnsi="Arial" w:cs="Arial"/>
                <w:sz w:val="20"/>
                <w:szCs w:val="20"/>
                <w:lang w:eastAsia="es-ES"/>
              </w:rPr>
              <w:t>14.15 Comisión Distrital de Vigilancia</w:t>
            </w:r>
          </w:p>
        </w:tc>
        <w:tc>
          <w:tcPr>
            <w:tcW w:w="4394"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hAnsi="Arial" w:cs="Arial"/>
                <w:sz w:val="20"/>
                <w:szCs w:val="20"/>
              </w:rPr>
            </w:pPr>
            <w:r w:rsidRPr="00913226">
              <w:rPr>
                <w:rFonts w:ascii="Arial" w:hAnsi="Arial" w:cs="Arial"/>
                <w:sz w:val="20"/>
                <w:szCs w:val="20"/>
              </w:rPr>
              <w:t xml:space="preserve">Programación y convocatorias a los integrantes de la Comisión Distrital de Vigilancia, para la realización de sesiones mensuales.     </w:t>
            </w:r>
          </w:p>
        </w:tc>
        <w:tc>
          <w:tcPr>
            <w:tcW w:w="2410" w:type="dxa"/>
            <w:tcBorders>
              <w:top w:val="single" w:sz="4" w:space="0" w:color="auto"/>
              <w:left w:val="single" w:sz="4" w:space="0" w:color="auto"/>
              <w:bottom w:val="single" w:sz="4" w:space="0" w:color="auto"/>
              <w:right w:val="single" w:sz="4" w:space="0" w:color="auto"/>
            </w:tcBorders>
          </w:tcPr>
          <w:p w:rsidR="002C7586" w:rsidRDefault="002C7586" w:rsidP="002C7586">
            <w:pPr>
              <w:rPr>
                <w:rFonts w:ascii="Arial" w:hAnsi="Arial" w:cs="Arial"/>
                <w:sz w:val="20"/>
                <w:szCs w:val="20"/>
              </w:rPr>
            </w:pPr>
          </w:p>
          <w:p w:rsidR="00314BA6" w:rsidRDefault="00314BA6" w:rsidP="002C7586">
            <w:pPr>
              <w:jc w:val="center"/>
            </w:pPr>
            <w:r w:rsidRPr="00315058">
              <w:rPr>
                <w:rFonts w:ascii="Arial" w:hAnsi="Arial" w:cs="Arial"/>
                <w:sz w:val="20"/>
                <w:szCs w:val="20"/>
              </w:rPr>
              <w:t>2014 - 2015</w:t>
            </w:r>
          </w:p>
        </w:tc>
        <w:tc>
          <w:tcPr>
            <w:tcW w:w="2126"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1 Expediente en una  carpeta tamaño oficio</w:t>
            </w:r>
          </w:p>
        </w:tc>
        <w:tc>
          <w:tcPr>
            <w:tcW w:w="2551" w:type="dxa"/>
            <w:tcBorders>
              <w:top w:val="single" w:sz="4" w:space="0" w:color="auto"/>
              <w:left w:val="single" w:sz="4" w:space="0" w:color="auto"/>
              <w:bottom w:val="single" w:sz="4" w:space="0" w:color="auto"/>
              <w:right w:val="single" w:sz="4" w:space="0" w:color="auto"/>
            </w:tcBorders>
            <w:vAlign w:val="center"/>
          </w:tcPr>
          <w:p w:rsidR="00314BA6" w:rsidRPr="00913226" w:rsidRDefault="00314BA6" w:rsidP="00314BA6">
            <w:pPr>
              <w:spacing w:after="0" w:line="240" w:lineRule="auto"/>
              <w:jc w:val="both"/>
              <w:rPr>
                <w:rFonts w:ascii="Arial" w:eastAsia="Times New Roman" w:hAnsi="Arial" w:cs="Arial"/>
                <w:sz w:val="20"/>
                <w:szCs w:val="20"/>
                <w:lang w:eastAsia="es-MX"/>
              </w:rPr>
            </w:pPr>
            <w:r w:rsidRPr="00913226">
              <w:rPr>
                <w:rFonts w:ascii="Arial" w:eastAsia="Times New Roman" w:hAnsi="Arial" w:cs="Arial"/>
                <w:sz w:val="20"/>
                <w:szCs w:val="20"/>
                <w:lang w:eastAsia="es-MX"/>
              </w:rPr>
              <w:t>Archivero 1/cajón 1/Oficina Vocal del Registro Federal de Electores</w:t>
            </w:r>
          </w:p>
        </w:tc>
      </w:tr>
    </w:tbl>
    <w:p w:rsidR="008D6931" w:rsidRPr="00913226" w:rsidRDefault="008D6931" w:rsidP="008D6931">
      <w:pPr>
        <w:spacing w:after="0" w:line="240" w:lineRule="auto"/>
        <w:jc w:val="both"/>
        <w:rPr>
          <w:rFonts w:ascii="Arial" w:eastAsia="Times New Roman" w:hAnsi="Arial" w:cs="Arial"/>
          <w:b/>
          <w:sz w:val="24"/>
          <w:szCs w:val="24"/>
          <w:lang w:eastAsia="es-ES"/>
        </w:rPr>
      </w:pPr>
    </w:p>
    <w:p w:rsidR="00781A04" w:rsidRPr="00913226" w:rsidRDefault="00781A04" w:rsidP="008D6931">
      <w:pPr>
        <w:spacing w:after="0" w:line="240" w:lineRule="auto"/>
        <w:jc w:val="both"/>
        <w:rPr>
          <w:rFonts w:ascii="Arial" w:eastAsia="Times New Roman" w:hAnsi="Arial" w:cs="Arial"/>
          <w:b/>
          <w:sz w:val="24"/>
          <w:szCs w:val="24"/>
          <w:lang w:eastAsia="es-ES"/>
        </w:rPr>
      </w:pPr>
    </w:p>
    <w:p w:rsidR="008D6931" w:rsidRPr="00913226" w:rsidRDefault="008D6931" w:rsidP="008D6931">
      <w:pPr>
        <w:spacing w:after="0" w:line="240" w:lineRule="auto"/>
        <w:rPr>
          <w:rFonts w:ascii="Arial" w:eastAsia="Times New Roman" w:hAnsi="Arial" w:cs="Arial"/>
          <w:sz w:val="24"/>
          <w:szCs w:val="24"/>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8D6931" w:rsidRPr="00913226" w:rsidTr="008D6931">
        <w:tc>
          <w:tcPr>
            <w:tcW w:w="4928" w:type="dxa"/>
            <w:tcBorders>
              <w:top w:val="single" w:sz="4" w:space="0" w:color="auto"/>
              <w:left w:val="single" w:sz="4" w:space="0" w:color="auto"/>
              <w:bottom w:val="single" w:sz="4" w:space="0" w:color="auto"/>
              <w:right w:val="single" w:sz="4" w:space="0" w:color="auto"/>
            </w:tcBorders>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ELABORÓ</w:t>
            </w:r>
          </w:p>
          <w:p w:rsidR="00BA4186" w:rsidRDefault="00BA4186" w:rsidP="008D693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Josefina Tepetate Hernández</w:t>
            </w:r>
          </w:p>
          <w:p w:rsidR="00BA4186" w:rsidRDefault="00BA4186" w:rsidP="008D693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Secretaria de la Vocalía del Secretario</w:t>
            </w:r>
          </w:p>
          <w:p w:rsidR="008D6931" w:rsidRPr="00913226" w:rsidRDefault="008D6931" w:rsidP="00BA4186">
            <w:pPr>
              <w:spacing w:after="0" w:line="240" w:lineRule="auto"/>
              <w:jc w:val="center"/>
              <w:rPr>
                <w:rFonts w:ascii="Arial" w:eastAsia="Times New Roman" w:hAnsi="Arial" w:cs="Arial"/>
                <w:sz w:val="24"/>
                <w:szCs w:val="24"/>
                <w:lang w:eastAsia="es-ES"/>
              </w:rPr>
            </w:pPr>
          </w:p>
        </w:tc>
        <w:tc>
          <w:tcPr>
            <w:tcW w:w="4252" w:type="dxa"/>
            <w:tcBorders>
              <w:top w:val="single" w:sz="4" w:space="0" w:color="auto"/>
              <w:left w:val="single" w:sz="4" w:space="0" w:color="auto"/>
              <w:bottom w:val="single" w:sz="4" w:space="0" w:color="auto"/>
              <w:right w:val="single" w:sz="4" w:space="0" w:color="auto"/>
            </w:tcBorders>
            <w:hideMark/>
          </w:tcPr>
          <w:p w:rsidR="008D6931"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VALIDÓ</w:t>
            </w:r>
          </w:p>
          <w:p w:rsidR="00BA4186" w:rsidRPr="0016375C" w:rsidRDefault="003B4333" w:rsidP="008D693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Leonor Vélez Calvo</w:t>
            </w:r>
          </w:p>
          <w:p w:rsidR="00BA4186" w:rsidRPr="0016375C" w:rsidRDefault="003B4333" w:rsidP="008D693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Ejecutiva</w:t>
            </w:r>
          </w:p>
          <w:p w:rsidR="008D6931" w:rsidRPr="00913226" w:rsidRDefault="008D6931" w:rsidP="008D6931">
            <w:pPr>
              <w:spacing w:after="0" w:line="240" w:lineRule="auto"/>
              <w:jc w:val="center"/>
              <w:rPr>
                <w:rFonts w:ascii="Arial" w:eastAsia="Times New Roman" w:hAnsi="Arial" w:cs="Arial"/>
                <w:sz w:val="24"/>
                <w:szCs w:val="24"/>
                <w:lang w:eastAsia="es-ES"/>
              </w:rPr>
            </w:pPr>
            <w:r w:rsidRPr="00913226">
              <w:rPr>
                <w:rFonts w:ascii="Arial" w:eastAsia="Times New Roman" w:hAnsi="Arial" w:cs="Arial"/>
                <w:sz w:val="24"/>
                <w:szCs w:val="24"/>
                <w:lang w:eastAsia="es-ES"/>
              </w:rPr>
              <w:t xml:space="preserve"> </w:t>
            </w:r>
          </w:p>
        </w:tc>
        <w:tc>
          <w:tcPr>
            <w:tcW w:w="5103" w:type="dxa"/>
            <w:tcBorders>
              <w:top w:val="single" w:sz="4" w:space="0" w:color="auto"/>
              <w:left w:val="single" w:sz="4" w:space="0" w:color="auto"/>
              <w:bottom w:val="single" w:sz="4" w:space="0" w:color="auto"/>
              <w:right w:val="single" w:sz="4" w:space="0" w:color="auto"/>
            </w:tcBorders>
          </w:tcPr>
          <w:p w:rsidR="008D6931" w:rsidRPr="00913226" w:rsidRDefault="008D6931" w:rsidP="008D6931">
            <w:pPr>
              <w:spacing w:after="0" w:line="240" w:lineRule="auto"/>
              <w:jc w:val="center"/>
              <w:rPr>
                <w:rFonts w:ascii="Arial" w:eastAsia="Times New Roman" w:hAnsi="Arial" w:cs="Arial"/>
                <w:b/>
                <w:sz w:val="24"/>
                <w:szCs w:val="24"/>
                <w:lang w:eastAsia="es-ES"/>
              </w:rPr>
            </w:pPr>
            <w:r w:rsidRPr="00913226">
              <w:rPr>
                <w:rFonts w:ascii="Arial" w:eastAsia="Times New Roman" w:hAnsi="Arial" w:cs="Arial"/>
                <w:b/>
                <w:sz w:val="24"/>
                <w:szCs w:val="24"/>
                <w:lang w:eastAsia="es-ES"/>
              </w:rPr>
              <w:t>Vo.bo</w:t>
            </w:r>
          </w:p>
          <w:p w:rsidR="00BA4186" w:rsidRPr="0016375C" w:rsidRDefault="00BA4186" w:rsidP="00BA4186">
            <w:pPr>
              <w:spacing w:after="0" w:line="240" w:lineRule="auto"/>
              <w:jc w:val="center"/>
              <w:rPr>
                <w:rFonts w:ascii="Arial" w:eastAsia="Times New Roman" w:hAnsi="Arial" w:cs="Arial"/>
                <w:sz w:val="24"/>
                <w:szCs w:val="24"/>
                <w:lang w:eastAsia="es-ES"/>
              </w:rPr>
            </w:pPr>
            <w:r w:rsidRPr="0016375C">
              <w:rPr>
                <w:rFonts w:ascii="Arial" w:eastAsia="Times New Roman" w:hAnsi="Arial" w:cs="Arial"/>
                <w:sz w:val="24"/>
                <w:szCs w:val="24"/>
                <w:lang w:eastAsia="es-ES"/>
              </w:rPr>
              <w:t xml:space="preserve">Fermín Vargas </w:t>
            </w:r>
            <w:proofErr w:type="spellStart"/>
            <w:r w:rsidRPr="0016375C">
              <w:rPr>
                <w:rFonts w:ascii="Arial" w:eastAsia="Times New Roman" w:hAnsi="Arial" w:cs="Arial"/>
                <w:sz w:val="24"/>
                <w:szCs w:val="24"/>
                <w:lang w:eastAsia="es-ES"/>
              </w:rPr>
              <w:t>Vargas</w:t>
            </w:r>
            <w:proofErr w:type="spellEnd"/>
          </w:p>
          <w:p w:rsidR="00BA4186" w:rsidRPr="0016375C" w:rsidRDefault="00BA4186" w:rsidP="00BA4186">
            <w:pPr>
              <w:spacing w:after="0" w:line="240" w:lineRule="auto"/>
              <w:jc w:val="center"/>
              <w:rPr>
                <w:rFonts w:ascii="Arial" w:eastAsia="Times New Roman" w:hAnsi="Arial" w:cs="Arial"/>
                <w:sz w:val="24"/>
                <w:szCs w:val="24"/>
                <w:lang w:eastAsia="es-ES"/>
              </w:rPr>
            </w:pPr>
            <w:r w:rsidRPr="0016375C">
              <w:rPr>
                <w:rFonts w:ascii="Arial" w:eastAsia="Times New Roman" w:hAnsi="Arial" w:cs="Arial"/>
                <w:sz w:val="24"/>
                <w:szCs w:val="24"/>
                <w:lang w:eastAsia="es-ES"/>
              </w:rPr>
              <w:t>Vocal Secretario</w:t>
            </w:r>
          </w:p>
          <w:p w:rsidR="008D6931" w:rsidRPr="00913226" w:rsidRDefault="008D6931" w:rsidP="00BA4186">
            <w:pPr>
              <w:spacing w:after="0" w:line="240" w:lineRule="auto"/>
              <w:jc w:val="center"/>
              <w:rPr>
                <w:rFonts w:ascii="Arial" w:eastAsia="Times New Roman" w:hAnsi="Arial" w:cs="Arial"/>
                <w:sz w:val="24"/>
                <w:szCs w:val="24"/>
                <w:lang w:eastAsia="es-ES"/>
              </w:rPr>
            </w:pPr>
          </w:p>
        </w:tc>
        <w:tc>
          <w:tcPr>
            <w:tcW w:w="5103" w:type="dxa"/>
            <w:tcBorders>
              <w:top w:val="nil"/>
              <w:left w:val="single" w:sz="4" w:space="0" w:color="auto"/>
              <w:bottom w:val="nil"/>
              <w:right w:val="single" w:sz="4" w:space="0" w:color="auto"/>
            </w:tcBorders>
          </w:tcPr>
          <w:p w:rsidR="008D6931" w:rsidRPr="00913226" w:rsidRDefault="008D6931" w:rsidP="008D6931">
            <w:pPr>
              <w:spacing w:after="0" w:line="240" w:lineRule="auto"/>
              <w:jc w:val="both"/>
              <w:rPr>
                <w:rFonts w:ascii="Arial" w:eastAsia="Times New Roman" w:hAnsi="Arial" w:cs="Arial"/>
                <w:sz w:val="24"/>
                <w:szCs w:val="24"/>
                <w:lang w:eastAsia="es-ES"/>
              </w:rPr>
            </w:pPr>
          </w:p>
          <w:p w:rsidR="008D6931" w:rsidRPr="00913226" w:rsidRDefault="008D6931" w:rsidP="008D6931">
            <w:pPr>
              <w:tabs>
                <w:tab w:val="left" w:pos="2896"/>
              </w:tabs>
              <w:spacing w:after="0" w:line="240" w:lineRule="auto"/>
              <w:rPr>
                <w:rFonts w:ascii="Arial" w:eastAsia="Times New Roman" w:hAnsi="Arial" w:cs="Arial"/>
                <w:sz w:val="24"/>
                <w:szCs w:val="24"/>
                <w:lang w:eastAsia="es-ES"/>
              </w:rPr>
            </w:pPr>
          </w:p>
        </w:tc>
      </w:tr>
    </w:tbl>
    <w:p w:rsidR="008D6931" w:rsidRPr="00913226" w:rsidRDefault="008D6931" w:rsidP="008D6931">
      <w:pPr>
        <w:spacing w:after="0" w:line="240" w:lineRule="auto"/>
        <w:jc w:val="both"/>
        <w:rPr>
          <w:rFonts w:ascii="Arial" w:eastAsia="Times New Roman" w:hAnsi="Arial" w:cs="Arial"/>
          <w:sz w:val="24"/>
          <w:szCs w:val="24"/>
          <w:lang w:eastAsia="es-ES"/>
        </w:rPr>
      </w:pPr>
    </w:p>
    <w:p w:rsidR="008D6931" w:rsidRPr="00913226" w:rsidRDefault="008D6931" w:rsidP="008D6931">
      <w:pPr>
        <w:spacing w:after="0" w:line="240" w:lineRule="auto"/>
        <w:jc w:val="both"/>
        <w:rPr>
          <w:rFonts w:ascii="Arial" w:eastAsia="Times New Roman" w:hAnsi="Arial" w:cs="Arial"/>
          <w:sz w:val="24"/>
          <w:szCs w:val="24"/>
          <w:lang w:eastAsia="es-ES"/>
        </w:rPr>
      </w:pPr>
    </w:p>
    <w:sectPr w:rsidR="008D6931" w:rsidRPr="00913226" w:rsidSect="00B021BE">
      <w:headerReference w:type="default" r:id="rId8"/>
      <w:footerReference w:type="default" r:id="rId9"/>
      <w:pgSz w:w="15840" w:h="12240" w:orient="landscape"/>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88D" w:rsidRDefault="00AE588D" w:rsidP="00781A04">
      <w:pPr>
        <w:spacing w:after="0" w:line="240" w:lineRule="auto"/>
      </w:pPr>
      <w:r>
        <w:separator/>
      </w:r>
    </w:p>
  </w:endnote>
  <w:endnote w:type="continuationSeparator" w:id="0">
    <w:p w:rsidR="00AE588D" w:rsidRDefault="00AE588D" w:rsidP="0078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532374"/>
      <w:docPartObj>
        <w:docPartGallery w:val="Page Numbers (Bottom of Page)"/>
        <w:docPartUnique/>
      </w:docPartObj>
    </w:sdtPr>
    <w:sdtEndPr/>
    <w:sdtContent>
      <w:p w:rsidR="00781A04" w:rsidRDefault="00781A04">
        <w:pPr>
          <w:pStyle w:val="Piedepgina"/>
          <w:jc w:val="right"/>
        </w:pPr>
        <w:r>
          <w:fldChar w:fldCharType="begin"/>
        </w:r>
        <w:r>
          <w:instrText>PAGE   \* MERGEFORMAT</w:instrText>
        </w:r>
        <w:r>
          <w:fldChar w:fldCharType="separate"/>
        </w:r>
        <w:r w:rsidR="005F2F39" w:rsidRPr="005F2F39">
          <w:rPr>
            <w:noProof/>
            <w:lang w:val="es-ES"/>
          </w:rPr>
          <w:t>4</w:t>
        </w:r>
        <w:r>
          <w:fldChar w:fldCharType="end"/>
        </w:r>
      </w:p>
    </w:sdtContent>
  </w:sdt>
  <w:p w:rsidR="00781A04" w:rsidRDefault="00781A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88D" w:rsidRDefault="00AE588D" w:rsidP="00781A04">
      <w:pPr>
        <w:spacing w:after="0" w:line="240" w:lineRule="auto"/>
      </w:pPr>
      <w:r>
        <w:separator/>
      </w:r>
    </w:p>
  </w:footnote>
  <w:footnote w:type="continuationSeparator" w:id="0">
    <w:p w:rsidR="00AE588D" w:rsidRDefault="00AE588D" w:rsidP="00781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3AC" w:rsidRDefault="000203AC">
    <w:pPr>
      <w:pStyle w:val="Encabezado"/>
    </w:pPr>
    <w:r>
      <w:rPr>
        <w:rFonts w:ascii="Arial" w:eastAsia="Times New Roman" w:hAnsi="Arial" w:cs="Arial"/>
        <w:b/>
        <w:noProof/>
        <w:sz w:val="24"/>
        <w:szCs w:val="24"/>
        <w:lang w:eastAsia="es-MX"/>
      </w:rPr>
      <w:drawing>
        <wp:anchor distT="0" distB="0" distL="114300" distR="114300" simplePos="0" relativeHeight="251659264" behindDoc="0" locked="0" layoutInCell="1" allowOverlap="1" wp14:anchorId="49FBEAB6" wp14:editId="60682D1E">
          <wp:simplePos x="0" y="0"/>
          <wp:positionH relativeFrom="column">
            <wp:posOffset>-38100</wp:posOffset>
          </wp:positionH>
          <wp:positionV relativeFrom="paragraph">
            <wp:posOffset>-305435</wp:posOffset>
          </wp:positionV>
          <wp:extent cx="2085975" cy="637540"/>
          <wp:effectExtent l="0" t="0" r="9525" b="0"/>
          <wp:wrapSquare wrapText="bothSides"/>
          <wp:docPr id="2" name="Imagen 2" descr="C:\Users\IFE\AppData\Local\Microsoft\Windows\Temporary Internet Files\Content.IE5\RBMWA4OO\Logo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FE\AppData\Local\Microsoft\Windows\Temporary Internet Files\Content.IE5\RBMWA4OO\Logo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37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31"/>
    <w:rsid w:val="000203AC"/>
    <w:rsid w:val="00115D26"/>
    <w:rsid w:val="0016375C"/>
    <w:rsid w:val="001647BE"/>
    <w:rsid w:val="00164B18"/>
    <w:rsid w:val="002C7586"/>
    <w:rsid w:val="002F6A6A"/>
    <w:rsid w:val="00313B9E"/>
    <w:rsid w:val="00314BA6"/>
    <w:rsid w:val="0035264C"/>
    <w:rsid w:val="003B4333"/>
    <w:rsid w:val="003D7FBE"/>
    <w:rsid w:val="00406493"/>
    <w:rsid w:val="00487057"/>
    <w:rsid w:val="00516677"/>
    <w:rsid w:val="0055093F"/>
    <w:rsid w:val="00553E42"/>
    <w:rsid w:val="005D2E06"/>
    <w:rsid w:val="005F2F39"/>
    <w:rsid w:val="005F7579"/>
    <w:rsid w:val="00611E51"/>
    <w:rsid w:val="006B023C"/>
    <w:rsid w:val="006B15D4"/>
    <w:rsid w:val="00701677"/>
    <w:rsid w:val="00781A04"/>
    <w:rsid w:val="00783C1B"/>
    <w:rsid w:val="007A08DD"/>
    <w:rsid w:val="007D24D9"/>
    <w:rsid w:val="008922E0"/>
    <w:rsid w:val="008D5788"/>
    <w:rsid w:val="008D6931"/>
    <w:rsid w:val="00913226"/>
    <w:rsid w:val="00935CAA"/>
    <w:rsid w:val="00996E1A"/>
    <w:rsid w:val="00996E95"/>
    <w:rsid w:val="009E29BD"/>
    <w:rsid w:val="00A629F4"/>
    <w:rsid w:val="00AA3C85"/>
    <w:rsid w:val="00AE588D"/>
    <w:rsid w:val="00B021BE"/>
    <w:rsid w:val="00B45CBC"/>
    <w:rsid w:val="00B4730F"/>
    <w:rsid w:val="00B77C70"/>
    <w:rsid w:val="00BA4186"/>
    <w:rsid w:val="00BE34F1"/>
    <w:rsid w:val="00C12CA0"/>
    <w:rsid w:val="00C26AA9"/>
    <w:rsid w:val="00CB432A"/>
    <w:rsid w:val="00D36032"/>
    <w:rsid w:val="00DA09CA"/>
    <w:rsid w:val="00DF1144"/>
    <w:rsid w:val="00E2369A"/>
    <w:rsid w:val="00E27984"/>
    <w:rsid w:val="00E464E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23B921-3CBA-4273-8E1B-BC3EAEA76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7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057"/>
    <w:rPr>
      <w:rFonts w:ascii="Tahoma" w:hAnsi="Tahoma" w:cs="Tahoma"/>
      <w:sz w:val="16"/>
      <w:szCs w:val="16"/>
    </w:rPr>
  </w:style>
  <w:style w:type="paragraph" w:styleId="Encabezado">
    <w:name w:val="header"/>
    <w:basedOn w:val="Normal"/>
    <w:link w:val="EncabezadoCar"/>
    <w:uiPriority w:val="99"/>
    <w:unhideWhenUsed/>
    <w:rsid w:val="00781A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A04"/>
  </w:style>
  <w:style w:type="paragraph" w:styleId="Piedepgina">
    <w:name w:val="footer"/>
    <w:basedOn w:val="Normal"/>
    <w:link w:val="PiedepginaCar"/>
    <w:uiPriority w:val="99"/>
    <w:unhideWhenUsed/>
    <w:rsid w:val="00781A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016627">
      <w:bodyDiv w:val="1"/>
      <w:marLeft w:val="0"/>
      <w:marRight w:val="0"/>
      <w:marTop w:val="0"/>
      <w:marBottom w:val="0"/>
      <w:divBdr>
        <w:top w:val="none" w:sz="0" w:space="0" w:color="auto"/>
        <w:left w:val="none" w:sz="0" w:space="0" w:color="auto"/>
        <w:bottom w:val="none" w:sz="0" w:space="0" w:color="auto"/>
        <w:right w:val="none" w:sz="0" w:space="0" w:color="auto"/>
      </w:divBdr>
    </w:div>
    <w:div w:id="561213934">
      <w:bodyDiv w:val="1"/>
      <w:marLeft w:val="0"/>
      <w:marRight w:val="0"/>
      <w:marTop w:val="0"/>
      <w:marBottom w:val="0"/>
      <w:divBdr>
        <w:top w:val="none" w:sz="0" w:space="0" w:color="auto"/>
        <w:left w:val="none" w:sz="0" w:space="0" w:color="auto"/>
        <w:bottom w:val="none" w:sz="0" w:space="0" w:color="auto"/>
        <w:right w:val="none" w:sz="0" w:space="0" w:color="auto"/>
      </w:divBdr>
    </w:div>
    <w:div w:id="660931981">
      <w:bodyDiv w:val="1"/>
      <w:marLeft w:val="0"/>
      <w:marRight w:val="0"/>
      <w:marTop w:val="0"/>
      <w:marBottom w:val="0"/>
      <w:divBdr>
        <w:top w:val="none" w:sz="0" w:space="0" w:color="auto"/>
        <w:left w:val="none" w:sz="0" w:space="0" w:color="auto"/>
        <w:bottom w:val="none" w:sz="0" w:space="0" w:color="auto"/>
        <w:right w:val="none" w:sz="0" w:space="0" w:color="auto"/>
      </w:divBdr>
    </w:div>
    <w:div w:id="728500552">
      <w:bodyDiv w:val="1"/>
      <w:marLeft w:val="0"/>
      <w:marRight w:val="0"/>
      <w:marTop w:val="0"/>
      <w:marBottom w:val="0"/>
      <w:divBdr>
        <w:top w:val="none" w:sz="0" w:space="0" w:color="auto"/>
        <w:left w:val="none" w:sz="0" w:space="0" w:color="auto"/>
        <w:bottom w:val="none" w:sz="0" w:space="0" w:color="auto"/>
        <w:right w:val="none" w:sz="0" w:space="0" w:color="auto"/>
      </w:divBdr>
    </w:div>
    <w:div w:id="1158763167">
      <w:bodyDiv w:val="1"/>
      <w:marLeft w:val="0"/>
      <w:marRight w:val="0"/>
      <w:marTop w:val="0"/>
      <w:marBottom w:val="0"/>
      <w:divBdr>
        <w:top w:val="none" w:sz="0" w:space="0" w:color="auto"/>
        <w:left w:val="none" w:sz="0" w:space="0" w:color="auto"/>
        <w:bottom w:val="none" w:sz="0" w:space="0" w:color="auto"/>
        <w:right w:val="none" w:sz="0" w:space="0" w:color="auto"/>
      </w:divBdr>
    </w:div>
    <w:div w:id="1412847216">
      <w:bodyDiv w:val="1"/>
      <w:marLeft w:val="0"/>
      <w:marRight w:val="0"/>
      <w:marTop w:val="0"/>
      <w:marBottom w:val="0"/>
      <w:divBdr>
        <w:top w:val="none" w:sz="0" w:space="0" w:color="auto"/>
        <w:left w:val="none" w:sz="0" w:space="0" w:color="auto"/>
        <w:bottom w:val="none" w:sz="0" w:space="0" w:color="auto"/>
        <w:right w:val="none" w:sz="0" w:space="0" w:color="auto"/>
      </w:divBdr>
    </w:div>
    <w:div w:id="1902670986">
      <w:bodyDiv w:val="1"/>
      <w:marLeft w:val="0"/>
      <w:marRight w:val="0"/>
      <w:marTop w:val="0"/>
      <w:marBottom w:val="0"/>
      <w:divBdr>
        <w:top w:val="none" w:sz="0" w:space="0" w:color="auto"/>
        <w:left w:val="none" w:sz="0" w:space="0" w:color="auto"/>
        <w:bottom w:val="none" w:sz="0" w:space="0" w:color="auto"/>
        <w:right w:val="none" w:sz="0" w:space="0" w:color="auto"/>
      </w:divBdr>
    </w:div>
    <w:div w:id="2013486225">
      <w:bodyDiv w:val="1"/>
      <w:marLeft w:val="0"/>
      <w:marRight w:val="0"/>
      <w:marTop w:val="0"/>
      <w:marBottom w:val="0"/>
      <w:divBdr>
        <w:top w:val="none" w:sz="0" w:space="0" w:color="auto"/>
        <w:left w:val="none" w:sz="0" w:space="0" w:color="auto"/>
        <w:bottom w:val="none" w:sz="0" w:space="0" w:color="auto"/>
        <w:right w:val="none" w:sz="0" w:space="0" w:color="auto"/>
      </w:divBdr>
    </w:div>
    <w:div w:id="207258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1146A-0D0F-4B99-B256-88867D27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1077</Words>
  <Characters>5925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INE</cp:lastModifiedBy>
  <cp:revision>8</cp:revision>
  <cp:lastPrinted>2016-09-23T15:21:00Z</cp:lastPrinted>
  <dcterms:created xsi:type="dcterms:W3CDTF">2016-09-22T16:31:00Z</dcterms:created>
  <dcterms:modified xsi:type="dcterms:W3CDTF">2016-11-04T17:23:00Z</dcterms:modified>
</cp:coreProperties>
</file>